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A87949" w:rsidRDefault="00ED25D3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7088"/>
        </w:tabs>
        <w:jc w:val="center"/>
        <w:rPr>
          <w:rFonts w:ascii="Trebuchet MS" w:hAnsi="Trebuchet MS"/>
          <w:b/>
          <w:bCs/>
        </w:rPr>
      </w:pPr>
      <w:r w:rsidRPr="00A87949">
        <w:rPr>
          <w:rFonts w:ascii="Trebuchet MS" w:hAnsi="Trebuchet MS"/>
          <w:b/>
          <w:bCs/>
        </w:rPr>
        <w:t>ACHATS GROUPES</w:t>
      </w:r>
      <w:r w:rsidR="00A87949" w:rsidRPr="00A87949">
        <w:rPr>
          <w:rFonts w:ascii="Trebuchet MS" w:hAnsi="Trebuchet MS"/>
          <w:b/>
          <w:bCs/>
        </w:rPr>
        <w:t xml:space="preserve"> - </w:t>
      </w:r>
      <w:r w:rsidRPr="00A87949">
        <w:rPr>
          <w:rFonts w:ascii="Trebuchet MS" w:hAnsi="Trebuchet MS"/>
          <w:b/>
          <w:bCs/>
        </w:rPr>
        <w:t>Coordonnateur CHU ANGERS</w:t>
      </w:r>
    </w:p>
    <w:p w:rsidR="00A87949" w:rsidRPr="00A87949" w:rsidRDefault="00A87949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7088"/>
        </w:tabs>
        <w:jc w:val="center"/>
        <w:rPr>
          <w:rFonts w:ascii="Trebuchet MS" w:hAnsi="Trebuchet MS"/>
          <w:b/>
          <w:bCs/>
          <w:sz w:val="10"/>
          <w:szCs w:val="10"/>
        </w:rPr>
      </w:pPr>
    </w:p>
    <w:p w:rsidR="002F2C3C" w:rsidRDefault="00A87949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/>
          <w:b/>
          <w:bCs/>
          <w:sz w:val="28"/>
          <w:szCs w:val="28"/>
        </w:rPr>
      </w:pPr>
      <w:r w:rsidRPr="00A87949">
        <w:rPr>
          <w:rFonts w:ascii="Trebuchet MS" w:hAnsi="Trebuchet MS"/>
          <w:b/>
          <w:bCs/>
          <w:sz w:val="28"/>
          <w:szCs w:val="28"/>
        </w:rPr>
        <w:t xml:space="preserve">FOURNITURE DE </w:t>
      </w:r>
      <w:r w:rsidR="003833AC" w:rsidRPr="00A87949">
        <w:rPr>
          <w:rFonts w:ascii="Trebuchet MS" w:hAnsi="Trebuchet MS"/>
          <w:b/>
          <w:bCs/>
          <w:sz w:val="28"/>
          <w:szCs w:val="28"/>
        </w:rPr>
        <w:t xml:space="preserve">PRODUITS </w:t>
      </w:r>
      <w:r w:rsidR="002F2C3C">
        <w:rPr>
          <w:rFonts w:ascii="Trebuchet MS" w:hAnsi="Trebuchet MS"/>
          <w:b/>
          <w:bCs/>
          <w:sz w:val="28"/>
          <w:szCs w:val="28"/>
        </w:rPr>
        <w:t>DIÉTÉTIQUES ET AUTRES PRODUITS ALIMENTAIRES</w:t>
      </w:r>
    </w:p>
    <w:p w:rsidR="00A87949" w:rsidRPr="002F2C3C" w:rsidRDefault="00A87949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/>
          <w:b/>
          <w:bCs/>
          <w:sz w:val="24"/>
          <w:szCs w:val="28"/>
        </w:rPr>
      </w:pPr>
      <w:r w:rsidRPr="002F2C3C">
        <w:rPr>
          <w:rFonts w:ascii="Trebuchet MS" w:hAnsi="Trebuchet MS"/>
          <w:b/>
          <w:bCs/>
          <w:sz w:val="24"/>
          <w:szCs w:val="28"/>
        </w:rPr>
        <w:t>POUR LE GROUPEMENT DE COMMANDES ET POUR LA CENTRALE D’ACHATS UNIHA</w:t>
      </w:r>
    </w:p>
    <w:p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DD1FF6" w:rsidRPr="00A87949">
        <w:rPr>
          <w:rFonts w:ascii="Trebuchet MS" w:hAnsi="Trebuchet MS"/>
          <w:b/>
          <w:bCs/>
          <w:sz w:val="44"/>
          <w:szCs w:val="44"/>
        </w:rPr>
        <w:t>2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CCTP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»</w:t>
      </w:r>
    </w:p>
    <w:p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:rsidR="003833AC" w:rsidRPr="00A87949" w:rsidRDefault="00521A16" w:rsidP="00A87949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</w:rPr>
      </w:pPr>
      <w:r>
        <w:rPr>
          <w:rFonts w:ascii="Trebuchet MS" w:hAnsi="Trebuchet MS"/>
          <w:b/>
          <w:bCs/>
          <w:sz w:val="44"/>
          <w:szCs w:val="44"/>
        </w:rPr>
        <w:t xml:space="preserve">HOPITAL INTERCOMMUNAL DE LA PRESQU’ILE </w:t>
      </w:r>
    </w:p>
    <w:p w:rsidR="003833AC" w:rsidRPr="00A87949" w:rsidRDefault="003833AC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:rsidR="003F3AA1" w:rsidRPr="00A87949" w:rsidRDefault="003F3AA1" w:rsidP="003F3AA1">
      <w:pPr>
        <w:rPr>
          <w:rFonts w:ascii="Trebuchet MS" w:hAnsi="Trebuchet MS"/>
        </w:rPr>
      </w:pPr>
    </w:p>
    <w:p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 xml:space="preserve">Durée </w:t>
      </w:r>
      <w:r w:rsidR="00A87949">
        <w:rPr>
          <w:rFonts w:ascii="Trebuchet MS" w:hAnsi="Trebuchet MS"/>
          <w:sz w:val="24"/>
          <w:szCs w:val="24"/>
        </w:rPr>
        <w:t xml:space="preserve">du </w:t>
      </w:r>
      <w:r w:rsidRPr="00A87949">
        <w:rPr>
          <w:rFonts w:ascii="Trebuchet MS" w:hAnsi="Trebuchet MS"/>
          <w:sz w:val="24"/>
          <w:szCs w:val="24"/>
        </w:rPr>
        <w:t>marché : 2</w:t>
      </w:r>
      <w:r w:rsidR="00DC3B8D" w:rsidRPr="00A87949">
        <w:rPr>
          <w:rFonts w:ascii="Trebuchet MS" w:hAnsi="Trebuchet MS"/>
          <w:sz w:val="24"/>
          <w:szCs w:val="24"/>
        </w:rPr>
        <w:t>4</w:t>
      </w:r>
      <w:r w:rsidRPr="00A87949">
        <w:rPr>
          <w:rFonts w:ascii="Trebuchet MS" w:hAnsi="Trebuchet MS"/>
          <w:sz w:val="24"/>
          <w:szCs w:val="24"/>
        </w:rPr>
        <w:t xml:space="preserve"> Mois </w:t>
      </w:r>
      <w:r w:rsidR="00A87949">
        <w:rPr>
          <w:rFonts w:ascii="Trebuchet MS" w:hAnsi="Trebuchet MS"/>
          <w:sz w:val="24"/>
          <w:szCs w:val="24"/>
        </w:rPr>
        <w:t>renouvelable deux fois 12 mois</w:t>
      </w:r>
    </w:p>
    <w:p w:rsidR="006B2A3B" w:rsidRPr="00A87949" w:rsidRDefault="006B2A3B" w:rsidP="00403DE5">
      <w:pPr>
        <w:ind w:left="720"/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3"/>
        <w:gridCol w:w="5847"/>
      </w:tblGrid>
      <w:tr w:rsidR="006B2A3B" w:rsidRPr="00A87949" w:rsidTr="00A87949">
        <w:trPr>
          <w:trHeight w:val="454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20256E" w:rsidRDefault="006B2A3B" w:rsidP="002D75E6">
            <w:pPr>
              <w:rPr>
                <w:rFonts w:ascii="Trebuchet MS" w:hAnsi="Trebuchet MS"/>
                <w:b/>
                <w:sz w:val="24"/>
                <w:szCs w:val="24"/>
                <w:lang w:val="en-US"/>
              </w:rPr>
            </w:pPr>
            <w:r w:rsidRPr="0020256E">
              <w:rPr>
                <w:rFonts w:ascii="Trebuchet MS" w:hAnsi="Trebuchet MS"/>
                <w:b/>
                <w:sz w:val="24"/>
                <w:szCs w:val="24"/>
                <w:lang w:val="en-US"/>
              </w:rPr>
              <w:t xml:space="preserve">Lot(s) </w:t>
            </w:r>
            <w:proofErr w:type="spellStart"/>
            <w:r w:rsidRPr="0020256E">
              <w:rPr>
                <w:rFonts w:ascii="Trebuchet MS" w:hAnsi="Trebuchet MS"/>
                <w:b/>
                <w:sz w:val="24"/>
                <w:szCs w:val="24"/>
                <w:lang w:val="en-US"/>
              </w:rPr>
              <w:t>concerné</w:t>
            </w:r>
            <w:proofErr w:type="spellEnd"/>
            <w:r w:rsidRPr="0020256E">
              <w:rPr>
                <w:rFonts w:ascii="Trebuchet MS" w:hAnsi="Trebuchet MS"/>
                <w:b/>
                <w:sz w:val="24"/>
                <w:szCs w:val="24"/>
                <w:lang w:val="en-US"/>
              </w:rPr>
              <w:t xml:space="preserve">(s):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A87949" w:rsidRDefault="007348D0" w:rsidP="00A87949">
            <w:pPr>
              <w:jc w:val="center"/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Lot 3-16-25-37-53</w:t>
            </w:r>
          </w:p>
        </w:tc>
      </w:tr>
      <w:tr w:rsidR="006B2A3B" w:rsidRPr="00A87949" w:rsidTr="00A87949">
        <w:trPr>
          <w:trHeight w:val="454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20256E" w:rsidRDefault="006B2A3B" w:rsidP="002D75E6">
            <w:pPr>
              <w:rPr>
                <w:rFonts w:ascii="Trebuchet MS" w:hAnsi="Trebuchet MS"/>
                <w:b/>
                <w:color w:val="000000"/>
                <w:sz w:val="24"/>
                <w:szCs w:val="24"/>
              </w:rPr>
            </w:pPr>
            <w:r w:rsidRPr="0020256E">
              <w:rPr>
                <w:rFonts w:ascii="Trebuchet MS" w:hAnsi="Trebuchet MS"/>
                <w:b/>
                <w:color w:val="000000"/>
                <w:sz w:val="24"/>
                <w:szCs w:val="24"/>
              </w:rPr>
              <w:t xml:space="preserve">Date entrée dans le groupement :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A87949" w:rsidRDefault="00A87949" w:rsidP="00A8794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1</w:t>
            </w:r>
            <w:r w:rsidRPr="00A87949">
              <w:rPr>
                <w:rFonts w:ascii="Trebuchet MS" w:hAnsi="Trebuchet MS"/>
                <w:sz w:val="24"/>
                <w:szCs w:val="24"/>
                <w:vertAlign w:val="superscript"/>
              </w:rPr>
              <w:t>er</w:t>
            </w:r>
            <w:r w:rsidRPr="00A87949">
              <w:rPr>
                <w:rFonts w:ascii="Trebuchet MS" w:hAnsi="Trebuchet MS"/>
                <w:sz w:val="24"/>
                <w:szCs w:val="24"/>
              </w:rPr>
              <w:t xml:space="preserve"> mars 202</w:t>
            </w:r>
            <w:r w:rsidR="00316B2C">
              <w:rPr>
                <w:rFonts w:ascii="Trebuchet MS" w:hAnsi="Trebuchet MS"/>
                <w:sz w:val="24"/>
                <w:szCs w:val="24"/>
              </w:rPr>
              <w:t>6</w:t>
            </w:r>
          </w:p>
        </w:tc>
      </w:tr>
    </w:tbl>
    <w:p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126A40" w:rsidRPr="00A87949" w:rsidTr="00A87949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126A4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2F2C3C"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</w:p>
        </w:tc>
      </w:tr>
      <w:tr w:rsidR="00126A40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AF1581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LE NORMAND Laëtitia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AF1581" w:rsidP="00126A4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GUERIN Stéphanie</w:t>
            </w:r>
          </w:p>
        </w:tc>
      </w:tr>
      <w:tr w:rsidR="00126A40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AF1581" w:rsidP="00126A4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Diététicienne</w:t>
            </w:r>
          </w:p>
        </w:tc>
      </w:tr>
      <w:tr w:rsidR="00126A40" w:rsidRPr="00A87949" w:rsidTr="00A87949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581" w:rsidRDefault="00AF1581" w:rsidP="00AF158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Avenue Pierre de la </w:t>
            </w:r>
            <w:proofErr w:type="spellStart"/>
            <w:r>
              <w:rPr>
                <w:sz w:val="24"/>
                <w:szCs w:val="24"/>
              </w:rPr>
              <w:t>Bouexière</w:t>
            </w:r>
            <w:proofErr w:type="spellEnd"/>
          </w:p>
          <w:p w:rsidR="00AF1581" w:rsidRDefault="00AF1581" w:rsidP="00AF158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BP 25419</w:t>
            </w:r>
          </w:p>
          <w:p w:rsidR="00126A40" w:rsidRPr="00A87949" w:rsidRDefault="00AF1581" w:rsidP="00AF1581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44350 GUERANDE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581" w:rsidRDefault="00AF1581" w:rsidP="00AF158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Avenue Pierre de la </w:t>
            </w:r>
            <w:proofErr w:type="spellStart"/>
            <w:r>
              <w:rPr>
                <w:sz w:val="24"/>
                <w:szCs w:val="24"/>
              </w:rPr>
              <w:t>Bouexière</w:t>
            </w:r>
            <w:proofErr w:type="spellEnd"/>
          </w:p>
          <w:p w:rsidR="00AF1581" w:rsidRDefault="00AF1581" w:rsidP="00AF158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BP 25419</w:t>
            </w:r>
          </w:p>
          <w:p w:rsidR="00126A40" w:rsidRPr="00A87949" w:rsidRDefault="00AF1581" w:rsidP="00AF1581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44350 GUERANDE</w:t>
            </w:r>
          </w:p>
        </w:tc>
      </w:tr>
      <w:tr w:rsidR="00126A40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AF1581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02.40.62.65.34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AF1581" w:rsidP="00126A4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02 40 62 49 69</w:t>
            </w:r>
          </w:p>
        </w:tc>
      </w:tr>
      <w:tr w:rsidR="00126A40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26A40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2D7BAB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hyperlink r:id="rId8" w:history="1">
              <w:r w:rsidR="00527541" w:rsidRPr="00B04847">
                <w:rPr>
                  <w:rStyle w:val="Lienhypertexte"/>
                  <w:rFonts w:ascii="Trebuchet MS" w:hAnsi="Trebuchet MS"/>
                  <w:sz w:val="24"/>
                  <w:szCs w:val="24"/>
                </w:rPr>
                <w:t>l.lenormand@hli-presquile.fr</w:t>
              </w:r>
            </w:hyperlink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527541" w:rsidP="00126A4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s.guerin@hli-presquile.fr</w:t>
            </w:r>
          </w:p>
        </w:tc>
      </w:tr>
    </w:tbl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:rsidR="00D325B6" w:rsidRPr="00A87949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:rsidR="00D325B6" w:rsidRPr="00A87949" w:rsidRDefault="00D325B6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D325B6" w:rsidRPr="00A87949" w:rsidTr="00727989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B6" w:rsidRPr="00A87949" w:rsidRDefault="00D325B6" w:rsidP="00727989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proofErr w:type="spellStart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Adresse</w:t>
            </w:r>
            <w:proofErr w:type="spellEnd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 de </w:t>
            </w:r>
            <w:proofErr w:type="gramStart"/>
            <w:r w:rsidR="002F2C3C"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 w:rsidR="002F2C3C"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541" w:rsidRDefault="00527541" w:rsidP="00527541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Avenue Pierre de la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Bouexière</w:t>
            </w:r>
            <w:proofErr w:type="spellEnd"/>
          </w:p>
          <w:p w:rsidR="00527541" w:rsidRDefault="00527541" w:rsidP="00527541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BP 25419</w:t>
            </w:r>
          </w:p>
          <w:p w:rsidR="00D325B6" w:rsidRPr="00A87949" w:rsidRDefault="00527541" w:rsidP="00527541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44353 GUERANDE CEDEX</w:t>
            </w:r>
          </w:p>
        </w:tc>
      </w:tr>
      <w:tr w:rsidR="00D325B6" w:rsidRPr="00A87949" w:rsidTr="00727989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B6" w:rsidRPr="00A87949" w:rsidRDefault="00D325B6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N° </w:t>
            </w:r>
            <w:r w:rsidR="00DB31C9" w:rsidRPr="00A87949">
              <w:rPr>
                <w:rFonts w:ascii="Trebuchet MS" w:hAnsi="Trebuchet MS"/>
                <w:color w:val="000000"/>
                <w:sz w:val="24"/>
                <w:szCs w:val="24"/>
              </w:rPr>
              <w:t>S</w:t>
            </w: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iret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B6" w:rsidRPr="00A87949" w:rsidRDefault="00527541" w:rsidP="00727989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 w:rsidRPr="00B87B8C">
              <w:rPr>
                <w:rFonts w:ascii="Trebuchet MS" w:hAnsi="Trebuchet MS"/>
                <w:sz w:val="24"/>
                <w:szCs w:val="24"/>
              </w:rPr>
              <w:t>264 403 106 00018</w:t>
            </w:r>
          </w:p>
        </w:tc>
      </w:tr>
      <w:tr w:rsidR="000D107E" w:rsidRPr="00A87949" w:rsidTr="000D107E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0D107E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0D107E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0D107E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0D107E" w:rsidRPr="00A87949" w:rsidTr="000D107E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7279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7279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0D107E" w:rsidRPr="00A87949" w:rsidTr="00727989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:rsidR="000D107E" w:rsidRPr="00A87949" w:rsidRDefault="000D107E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527541" w:rsidP="007279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LE NORMAND Laëtitia 02 40 62 65 34 </w:t>
            </w:r>
          </w:p>
        </w:tc>
      </w:tr>
      <w:tr w:rsidR="000D107E" w:rsidRPr="00A87949" w:rsidTr="00727989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:rsidR="000D107E" w:rsidRPr="00A87949" w:rsidRDefault="000D107E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527541" w:rsidP="007279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LE NORMAND Laëtitia 02 40 62 65 34 </w:t>
            </w:r>
          </w:p>
        </w:tc>
      </w:tr>
    </w:tbl>
    <w:p w:rsidR="001D16C7" w:rsidRPr="00A87949" w:rsidRDefault="001D16C7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:rsidR="003F3AA1" w:rsidRPr="00A87949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:rsidR="00253130" w:rsidRPr="00A87949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FC466F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466F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2D7BAB">
        <w:rPr>
          <w:rFonts w:ascii="Trebuchet MS" w:hAnsi="Trebuchet MS"/>
          <w:sz w:val="24"/>
          <w:szCs w:val="24"/>
        </w:rPr>
      </w:r>
      <w:r w:rsidR="002D7BAB">
        <w:rPr>
          <w:rFonts w:ascii="Trebuchet MS" w:hAnsi="Trebuchet MS"/>
          <w:sz w:val="24"/>
          <w:szCs w:val="24"/>
        </w:rPr>
        <w:fldChar w:fldCharType="separate"/>
      </w:r>
      <w:r w:rsidR="00FC466F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2D7BAB">
        <w:rPr>
          <w:rFonts w:ascii="Trebuchet MS" w:hAnsi="Trebuchet MS"/>
          <w:sz w:val="24"/>
          <w:szCs w:val="24"/>
        </w:rPr>
      </w:r>
      <w:r w:rsidR="002D7BAB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2D7BAB">
        <w:rPr>
          <w:rFonts w:ascii="Trebuchet MS" w:hAnsi="Trebuchet MS"/>
          <w:b/>
          <w:sz w:val="24"/>
          <w:szCs w:val="24"/>
        </w:rPr>
      </w:r>
      <w:r w:rsidR="002D7BAB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0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2D7BAB">
        <w:rPr>
          <w:rFonts w:ascii="Trebuchet MS" w:hAnsi="Trebuchet MS"/>
          <w:sz w:val="24"/>
          <w:szCs w:val="24"/>
        </w:rPr>
      </w:r>
      <w:r w:rsidR="002D7BAB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bookmarkEnd w:id="1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:rsidR="000D107E" w:rsidRPr="00A87949" w:rsidRDefault="003F3AA1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  <w:sectPr w:rsidR="000D107E" w:rsidRPr="00A87949" w:rsidSect="00A87949">
          <w:footerReference w:type="default" r:id="rId9"/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 w:rsidRPr="00A87949">
        <w:rPr>
          <w:rFonts w:ascii="Trebuchet MS" w:hAnsi="Trebuchet MS"/>
          <w:sz w:val="24"/>
          <w:szCs w:val="24"/>
        </w:rPr>
        <w:tab/>
      </w:r>
      <w:r w:rsidR="00527541">
        <w:rPr>
          <w:rFonts w:ascii="Trebuchet MS" w:hAnsi="Trebuchet MS"/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5"/>
      <w:r w:rsidR="00527541">
        <w:rPr>
          <w:rFonts w:ascii="Trebuchet MS" w:hAnsi="Trebuchet MS"/>
          <w:sz w:val="24"/>
          <w:szCs w:val="24"/>
        </w:rPr>
        <w:instrText xml:space="preserve"> FORMCHECKBOX </w:instrText>
      </w:r>
      <w:r w:rsidR="002D7BAB">
        <w:rPr>
          <w:rFonts w:ascii="Trebuchet MS" w:hAnsi="Trebuchet MS"/>
          <w:sz w:val="24"/>
          <w:szCs w:val="24"/>
        </w:rPr>
      </w:r>
      <w:r w:rsidR="002D7BAB">
        <w:rPr>
          <w:rFonts w:ascii="Trebuchet MS" w:hAnsi="Trebuchet MS"/>
          <w:sz w:val="24"/>
          <w:szCs w:val="24"/>
        </w:rPr>
        <w:fldChar w:fldCharType="separate"/>
      </w:r>
      <w:r w:rsidR="00527541">
        <w:rPr>
          <w:rFonts w:ascii="Trebuchet MS" w:hAnsi="Trebuchet MS"/>
          <w:sz w:val="24"/>
          <w:szCs w:val="24"/>
        </w:rPr>
        <w:fldChar w:fldCharType="end"/>
      </w:r>
      <w:bookmarkEnd w:id="2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A</w:t>
      </w:r>
      <w:r w:rsidRPr="00A87949">
        <w:rPr>
          <w:rFonts w:ascii="Trebuchet MS" w:hAnsi="Trebuchet MS"/>
          <w:b/>
          <w:sz w:val="24"/>
          <w:szCs w:val="24"/>
        </w:rPr>
        <w:t>utre (précisez) :</w:t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527541">
        <w:rPr>
          <w:rFonts w:ascii="Trebuchet MS" w:hAnsi="Trebuchet MS"/>
          <w:sz w:val="24"/>
          <w:szCs w:val="24"/>
        </w:rPr>
        <w:t xml:space="preserve">Mail </w:t>
      </w:r>
      <w:r w:rsidRPr="00A87949">
        <w:rPr>
          <w:rFonts w:ascii="Trebuchet MS" w:hAnsi="Trebuchet MS"/>
          <w:sz w:val="24"/>
          <w:szCs w:val="24"/>
        </w:rPr>
        <w:tab/>
      </w:r>
    </w:p>
    <w:p w:rsidR="00FA3BFD" w:rsidRPr="00A87949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  <w:u w:val="single"/>
        </w:rPr>
        <w:lastRenderedPageBreak/>
        <w:t>Fréquences de livraison </w:t>
      </w:r>
      <w:r w:rsidR="00FA3BFD" w:rsidRPr="00A87949">
        <w:rPr>
          <w:rFonts w:ascii="Trebuchet MS" w:hAnsi="Trebuchet MS"/>
          <w:sz w:val="24"/>
          <w:szCs w:val="24"/>
          <w:u w:val="single"/>
        </w:rPr>
        <w:t>et nombre de points de livraison </w:t>
      </w:r>
      <w:r w:rsidRPr="00A87949">
        <w:rPr>
          <w:rFonts w:ascii="Trebuchet MS" w:hAnsi="Trebuchet MS"/>
          <w:sz w:val="24"/>
          <w:szCs w:val="24"/>
          <w:u w:val="single"/>
        </w:rPr>
        <w:t>:</w:t>
      </w:r>
    </w:p>
    <w:p w:rsidR="002F2C3C" w:rsidRPr="002F2C3C" w:rsidRDefault="002F2C3C" w:rsidP="002F2C3C">
      <w:pPr>
        <w:tabs>
          <w:tab w:val="left" w:pos="3402"/>
          <w:tab w:val="left" w:pos="7200"/>
          <w:tab w:val="left" w:pos="7920"/>
          <w:tab w:val="left" w:leader="dot" w:pos="8460"/>
        </w:tabs>
        <w:jc w:val="both"/>
        <w:rPr>
          <w:sz w:val="24"/>
          <w:szCs w:val="24"/>
        </w:rPr>
      </w:pPr>
      <w:r w:rsidRPr="002F2C3C">
        <w:rPr>
          <w:sz w:val="24"/>
          <w:szCs w:val="24"/>
        </w:rPr>
        <w:t>Merci de détailler par type de produits :</w:t>
      </w:r>
    </w:p>
    <w:p w:rsidR="002F2C3C" w:rsidRPr="002F2C3C" w:rsidRDefault="002F2C3C" w:rsidP="002F2C3C">
      <w:pPr>
        <w:tabs>
          <w:tab w:val="left" w:pos="3402"/>
          <w:tab w:val="left" w:pos="7200"/>
          <w:tab w:val="left" w:pos="7920"/>
          <w:tab w:val="left" w:leader="dot" w:pos="8460"/>
        </w:tabs>
        <w:jc w:val="both"/>
        <w:rPr>
          <w:sz w:val="19"/>
          <w:szCs w:val="19"/>
        </w:rPr>
      </w:pPr>
      <w:r w:rsidRPr="002F2C3C">
        <w:rPr>
          <w:i/>
          <w:sz w:val="19"/>
          <w:szCs w:val="19"/>
        </w:rPr>
        <w:t>(Par exemple, les boissons lactées sont livrées 1 fois par mois le lundi, sur l’UPC uniquement, et les huiles à base de TCM sont livrées une fois tous les 6 mois, sans exigence de jour, sur la pharmacie)</w:t>
      </w:r>
    </w:p>
    <w:p w:rsidR="002F2C3C" w:rsidRPr="002F2C3C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2977"/>
        <w:gridCol w:w="3827"/>
        <w:gridCol w:w="5216"/>
      </w:tblGrid>
      <w:tr w:rsidR="002F2C3C" w:rsidRPr="005B6620" w:rsidTr="00316B2C">
        <w:tc>
          <w:tcPr>
            <w:tcW w:w="3998" w:type="dxa"/>
          </w:tcPr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Types de produits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</w:tc>
        <w:tc>
          <w:tcPr>
            <w:tcW w:w="2977" w:type="dxa"/>
          </w:tcPr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3827" w:type="dxa"/>
          </w:tcPr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Si jour(s) à respect</w:t>
            </w:r>
            <w:r>
              <w:rPr>
                <w:b/>
                <w:bCs/>
                <w:sz w:val="22"/>
                <w:szCs w:val="22"/>
                <w:u w:val="single"/>
              </w:rPr>
              <w:t>er impérativement, préciser :</w:t>
            </w:r>
          </w:p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(ex : livraison des CNO </w:t>
            </w:r>
            <w:r w:rsidRPr="005B6620">
              <w:rPr>
                <w:bCs/>
                <w:i/>
                <w:sz w:val="18"/>
                <w:szCs w:val="18"/>
              </w:rPr>
              <w:t>les lundis et vendredis uniquement)</w:t>
            </w:r>
          </w:p>
        </w:tc>
        <w:tc>
          <w:tcPr>
            <w:tcW w:w="5216" w:type="dxa"/>
          </w:tcPr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Nombre de points de livraison concernés pour ce type de produits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  <w:p w:rsidR="002F2C3C" w:rsidRDefault="002F2C3C" w:rsidP="00680ACD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 xml:space="preserve">(ex : </w:t>
            </w:r>
            <w:r>
              <w:rPr>
                <w:bCs/>
                <w:i/>
                <w:sz w:val="18"/>
                <w:szCs w:val="18"/>
              </w:rPr>
              <w:t>les boissons lactées</w:t>
            </w:r>
            <w:r w:rsidRPr="005B6620">
              <w:rPr>
                <w:bCs/>
                <w:i/>
                <w:sz w:val="18"/>
                <w:szCs w:val="18"/>
              </w:rPr>
              <w:t xml:space="preserve"> uniquement sur l’UPC</w:t>
            </w:r>
            <w:r>
              <w:rPr>
                <w:bCs/>
                <w:i/>
                <w:sz w:val="18"/>
                <w:szCs w:val="18"/>
              </w:rPr>
              <w:t xml:space="preserve"> </w:t>
            </w:r>
          </w:p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et les huiles à base de TCM sur la pharmacie</w:t>
            </w:r>
            <w:r w:rsidRPr="005B6620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2F2C3C" w:rsidRPr="005B6620" w:rsidTr="00316B2C">
        <w:trPr>
          <w:trHeight w:val="422"/>
        </w:trPr>
        <w:tc>
          <w:tcPr>
            <w:tcW w:w="3998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2977" w:type="dxa"/>
            <w:vAlign w:val="center"/>
          </w:tcPr>
          <w:p w:rsidR="002F2C3C" w:rsidRPr="005B6620" w:rsidRDefault="0052754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2 mois</w:t>
            </w:r>
          </w:p>
        </w:tc>
        <w:tc>
          <w:tcPr>
            <w:tcW w:w="3827" w:type="dxa"/>
            <w:vAlign w:val="center"/>
          </w:tcPr>
          <w:p w:rsidR="002F2C3C" w:rsidRPr="005B6620" w:rsidRDefault="0052754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5216" w:type="dxa"/>
            <w:vAlign w:val="center"/>
          </w:tcPr>
          <w:p w:rsidR="002F2C3C" w:rsidRPr="005B6620" w:rsidRDefault="0052754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 : 1 sur chaque site</w:t>
            </w:r>
          </w:p>
        </w:tc>
      </w:tr>
      <w:tr w:rsidR="002F2C3C" w:rsidRPr="005B6620" w:rsidTr="00316B2C">
        <w:tc>
          <w:tcPr>
            <w:tcW w:w="3998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297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F2C3C" w:rsidRPr="005B6620" w:rsidTr="00316B2C">
        <w:trPr>
          <w:trHeight w:val="567"/>
        </w:trPr>
        <w:tc>
          <w:tcPr>
            <w:tcW w:w="3998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2977" w:type="dxa"/>
            <w:vAlign w:val="center"/>
          </w:tcPr>
          <w:p w:rsidR="002F2C3C" w:rsidRPr="005B6620" w:rsidRDefault="0052754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2 mois</w:t>
            </w:r>
          </w:p>
        </w:tc>
        <w:tc>
          <w:tcPr>
            <w:tcW w:w="3827" w:type="dxa"/>
            <w:vAlign w:val="center"/>
          </w:tcPr>
          <w:p w:rsidR="002F2C3C" w:rsidRPr="005B6620" w:rsidRDefault="0052754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5216" w:type="dxa"/>
            <w:vAlign w:val="center"/>
          </w:tcPr>
          <w:p w:rsidR="002F2C3C" w:rsidRPr="005B6620" w:rsidRDefault="0052754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points de livraison : 1 sur Guérande et 2 sur Le Croisic</w:t>
            </w:r>
          </w:p>
        </w:tc>
      </w:tr>
      <w:tr w:rsidR="002F2C3C" w:rsidRPr="005B6620" w:rsidTr="00316B2C">
        <w:trPr>
          <w:trHeight w:val="264"/>
        </w:trPr>
        <w:tc>
          <w:tcPr>
            <w:tcW w:w="3998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297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F2C3C" w:rsidRPr="005B6620" w:rsidTr="00316B2C">
        <w:trPr>
          <w:trHeight w:val="400"/>
        </w:trPr>
        <w:tc>
          <w:tcPr>
            <w:tcW w:w="3998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Edulcorants</w:t>
            </w:r>
          </w:p>
        </w:tc>
        <w:tc>
          <w:tcPr>
            <w:tcW w:w="2977" w:type="dxa"/>
            <w:vAlign w:val="center"/>
          </w:tcPr>
          <w:p w:rsidR="002F2C3C" w:rsidRPr="005B6620" w:rsidRDefault="0052754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2 mois</w:t>
            </w:r>
          </w:p>
        </w:tc>
        <w:tc>
          <w:tcPr>
            <w:tcW w:w="3827" w:type="dxa"/>
            <w:vAlign w:val="center"/>
          </w:tcPr>
          <w:p w:rsidR="002F2C3C" w:rsidRPr="005B6620" w:rsidRDefault="0052754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5216" w:type="dxa"/>
            <w:vAlign w:val="center"/>
          </w:tcPr>
          <w:p w:rsidR="002F2C3C" w:rsidRPr="005B6620" w:rsidRDefault="0052754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points de livraison : 1 sur chaque site </w:t>
            </w:r>
          </w:p>
        </w:tc>
      </w:tr>
    </w:tbl>
    <w:p w:rsidR="00D13029" w:rsidRPr="00A87949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</w:p>
    <w:p w:rsidR="003F3AA1" w:rsidRPr="00E4658D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  <w:u w:val="single"/>
        </w:rPr>
      </w:pPr>
      <w:r w:rsidRPr="00E4658D">
        <w:rPr>
          <w:rFonts w:ascii="Trebuchet MS" w:hAnsi="Trebuchet MS"/>
          <w:sz w:val="24"/>
          <w:szCs w:val="24"/>
          <w:u w:val="single"/>
        </w:rPr>
        <w:t>Adresse et horaires de livraison :</w:t>
      </w:r>
      <w:r w:rsidR="00164DE0" w:rsidRPr="00E4658D">
        <w:rPr>
          <w:rFonts w:ascii="Trebuchet MS" w:hAnsi="Trebuchet MS"/>
          <w:sz w:val="24"/>
          <w:szCs w:val="24"/>
          <w:u w:val="single"/>
        </w:rPr>
        <w:t xml:space="preserve"> </w:t>
      </w:r>
    </w:p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3118"/>
        <w:gridCol w:w="1843"/>
        <w:gridCol w:w="1559"/>
        <w:gridCol w:w="1701"/>
        <w:gridCol w:w="1418"/>
        <w:gridCol w:w="2381"/>
      </w:tblGrid>
      <w:tr w:rsidR="00253130" w:rsidRPr="00A87949" w:rsidTr="00316B2C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:rsidR="003F3AA1" w:rsidRPr="00A87949" w:rsidRDefault="000058A8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ADRESSE</w:t>
            </w:r>
            <w:r w:rsidR="000058A8"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3F3AA1" w:rsidRPr="00A87949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CONTRAINT</w:t>
            </w:r>
            <w:r w:rsidR="003F3AA1"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A87949" w:rsidTr="00316B2C">
        <w:trPr>
          <w:trHeight w:val="172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541" w:rsidRDefault="00527541" w:rsidP="0052754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 de la Presqu’Ile</w:t>
            </w:r>
          </w:p>
          <w:p w:rsidR="001C7B37" w:rsidRPr="00A87949" w:rsidRDefault="00527541" w:rsidP="00527541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site de Guérande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541" w:rsidRDefault="00527541" w:rsidP="0052754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Avenue Pierre de la </w:t>
            </w:r>
            <w:proofErr w:type="spellStart"/>
            <w:r>
              <w:rPr>
                <w:sz w:val="24"/>
                <w:szCs w:val="24"/>
              </w:rPr>
              <w:t>Bouexière</w:t>
            </w:r>
            <w:proofErr w:type="spellEnd"/>
          </w:p>
          <w:p w:rsidR="00527541" w:rsidRDefault="00527541" w:rsidP="0052754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BP 25419</w:t>
            </w:r>
          </w:p>
          <w:p w:rsidR="00CC3EFE" w:rsidRPr="00A87949" w:rsidRDefault="00527541" w:rsidP="00527541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44350 GUERANDE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541" w:rsidRDefault="00527541" w:rsidP="0052754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7h30 à 11h30</w:t>
            </w:r>
          </w:p>
          <w:p w:rsidR="001C7B37" w:rsidRPr="00A87949" w:rsidRDefault="00527541" w:rsidP="00527541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12h30 à 15h00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A87949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1C7B37" w:rsidRPr="00A87949" w:rsidRDefault="00652696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24"/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3"/>
            <w:r w:rsidR="003833AC"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A87949" w:rsidRDefault="001C7B37" w:rsidP="00F1091A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A87949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 w:rsidR="00652696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52696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="00652696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1C7B37" w:rsidRPr="00A87949" w:rsidRDefault="003833AC" w:rsidP="00253130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="00253130" w:rsidRPr="00A87949">
              <w:rPr>
                <w:rFonts w:ascii="Trebuchet MS" w:hAnsi="Trebuchet MS" w:cs="Arial"/>
                <w:sz w:val="18"/>
                <w:szCs w:val="18"/>
              </w:rPr>
              <w:t>N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A87949" w:rsidRDefault="001C7B37" w:rsidP="00F1091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6136F" w:rsidRPr="00A87949" w:rsidTr="00316B2C">
        <w:trPr>
          <w:trHeight w:val="172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96" w:rsidRDefault="00652696" w:rsidP="0065269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 de la Presqu’Ile</w:t>
            </w:r>
          </w:p>
          <w:p w:rsidR="0076136F" w:rsidRPr="00A87949" w:rsidRDefault="00652696" w:rsidP="0065269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site de Guérande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96" w:rsidRDefault="00652696" w:rsidP="0065269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du Docteur Laennec</w:t>
            </w:r>
          </w:p>
          <w:p w:rsidR="0076136F" w:rsidRPr="00A87949" w:rsidRDefault="00652696" w:rsidP="0065269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44490 LE CROISIC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96" w:rsidRDefault="00652696" w:rsidP="0065269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7h30 à 11h30</w:t>
            </w:r>
          </w:p>
          <w:p w:rsidR="0076136F" w:rsidRPr="00A87949" w:rsidRDefault="00652696" w:rsidP="0065269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12h30 à 15h00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76136F" w:rsidRPr="00A87949" w:rsidRDefault="00652696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="0076136F"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 w:rsidR="00652696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52696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="00652696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76136F" w:rsidRPr="00A87949" w:rsidRDefault="0076136F" w:rsidP="0076136F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6136F" w:rsidRPr="00A87949" w:rsidTr="00316B2C">
        <w:trPr>
          <w:trHeight w:val="172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96" w:rsidRDefault="00652696" w:rsidP="0065269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HLI de la Presqu’Ile</w:t>
            </w:r>
          </w:p>
          <w:p w:rsidR="0076136F" w:rsidRPr="00A87949" w:rsidRDefault="00652696" w:rsidP="0065269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Cuisine centrale site du Croisic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96" w:rsidRDefault="00652696" w:rsidP="0065269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du Docteur Laennec</w:t>
            </w:r>
          </w:p>
          <w:p w:rsidR="0076136F" w:rsidRPr="00A87949" w:rsidRDefault="00652696" w:rsidP="0065269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44490 LE CROISIC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652696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7h00 à 10h00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652696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="0076136F"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76136F" w:rsidRPr="00A87949" w:rsidRDefault="00652696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="0076136F"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 w:rsidR="00652696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52696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="00652696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76136F" w:rsidRPr="00A87949" w:rsidRDefault="0076136F" w:rsidP="0076136F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D7BAB">
              <w:rPr>
                <w:rFonts w:ascii="Trebuchet MS" w:hAnsi="Trebuchet MS" w:cs="Arial"/>
                <w:sz w:val="18"/>
                <w:szCs w:val="18"/>
              </w:rPr>
            </w:r>
            <w:r w:rsidR="002D7BA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9841E7" w:rsidRPr="00A87949" w:rsidRDefault="009841E7" w:rsidP="009841E7">
      <w:pPr>
        <w:tabs>
          <w:tab w:val="left" w:leader="dot" w:pos="6840"/>
        </w:tabs>
        <w:ind w:left="720"/>
        <w:rPr>
          <w:rFonts w:ascii="Trebuchet MS" w:hAnsi="Trebuchet MS"/>
          <w:sz w:val="24"/>
          <w:szCs w:val="24"/>
        </w:rPr>
      </w:pPr>
    </w:p>
    <w:p w:rsidR="009841E7" w:rsidRPr="00CD7E4A" w:rsidRDefault="009841E7" w:rsidP="009841E7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  <w:u w:val="single"/>
        </w:rPr>
      </w:pPr>
      <w:r w:rsidRPr="00CD7E4A">
        <w:rPr>
          <w:rFonts w:ascii="Trebuchet MS" w:hAnsi="Trebuchet MS"/>
          <w:sz w:val="24"/>
          <w:szCs w:val="24"/>
          <w:u w:val="single"/>
        </w:rPr>
        <w:t xml:space="preserve">Procédures de gestion des alertes alimentaires : </w:t>
      </w:r>
    </w:p>
    <w:p w:rsidR="00F1091A" w:rsidRPr="00A87949" w:rsidRDefault="00F1091A" w:rsidP="00F1091A">
      <w:pPr>
        <w:rPr>
          <w:rFonts w:ascii="Trebuchet MS" w:hAnsi="Trebuchet MS"/>
          <w:vanish/>
        </w:rPr>
      </w:pPr>
    </w:p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5808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9"/>
        <w:gridCol w:w="1746"/>
        <w:gridCol w:w="1549"/>
        <w:gridCol w:w="3934"/>
        <w:gridCol w:w="1617"/>
        <w:gridCol w:w="5103"/>
      </w:tblGrid>
      <w:tr w:rsidR="009841E7" w:rsidRPr="00A87949" w:rsidTr="00316B2C">
        <w:trPr>
          <w:trHeight w:val="630"/>
        </w:trPr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Etablissement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 xml:space="preserve">Nom Prénom Personne à prévenir 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Fonction</w:t>
            </w:r>
          </w:p>
        </w:tc>
        <w:tc>
          <w:tcPr>
            <w:tcW w:w="3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Email</w:t>
            </w:r>
          </w:p>
        </w:tc>
        <w:tc>
          <w:tcPr>
            <w:tcW w:w="16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Téléphone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Adresse mail dédiée aux alertes alimentaires</w:t>
            </w:r>
          </w:p>
        </w:tc>
      </w:tr>
      <w:tr w:rsidR="009841E7" w:rsidRPr="00A87949" w:rsidTr="00316B2C">
        <w:trPr>
          <w:trHeight w:val="379"/>
        </w:trPr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2696" w:rsidRDefault="00652696" w:rsidP="0065269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Hôpital Intercommunal de la Presqu’Ile</w:t>
            </w:r>
          </w:p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41E7" w:rsidRPr="00A87949" w:rsidRDefault="00652696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Laëtitia LE NORMAND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41E7" w:rsidRPr="00A87949" w:rsidRDefault="00652696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Gestion des achats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41E7" w:rsidRPr="00A87949" w:rsidRDefault="002D7BAB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10" w:history="1">
              <w:r w:rsidR="00652696" w:rsidRPr="00B04847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l.lenormand@hli-presquile.fr</w:t>
              </w:r>
            </w:hyperlink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41E7" w:rsidRPr="00A87949" w:rsidRDefault="00652696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02.40.62.65.34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841E7" w:rsidRPr="00A87949" w:rsidRDefault="009841E7">
            <w:pPr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</w:tbl>
    <w:p w:rsidR="00201DB5" w:rsidRPr="00A87949" w:rsidRDefault="00201DB5" w:rsidP="00316B2C">
      <w:pPr>
        <w:tabs>
          <w:tab w:val="right" w:leader="dot" w:pos="15480"/>
        </w:tabs>
        <w:spacing w:line="360" w:lineRule="auto"/>
        <w:rPr>
          <w:rFonts w:ascii="Trebuchet MS" w:hAnsi="Trebuchet MS"/>
        </w:rPr>
      </w:pPr>
      <w:bookmarkStart w:id="4" w:name="_GoBack"/>
      <w:bookmarkEnd w:id="4"/>
    </w:p>
    <w:sectPr w:rsidR="00201DB5" w:rsidRPr="00A87949" w:rsidSect="00316B2C">
      <w:pgSz w:w="16838" w:h="11906" w:orient="landscape" w:code="9"/>
      <w:pgMar w:top="426" w:right="567" w:bottom="567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BAB" w:rsidRDefault="002D7BAB">
      <w:r>
        <w:separator/>
      </w:r>
    </w:p>
  </w:endnote>
  <w:endnote w:type="continuationSeparator" w:id="0">
    <w:p w:rsidR="002D7BAB" w:rsidRDefault="002D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DD5" w:rsidRDefault="00E65DD5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BAB" w:rsidRDefault="002D7BAB">
      <w:r>
        <w:separator/>
      </w:r>
    </w:p>
  </w:footnote>
  <w:footnote w:type="continuationSeparator" w:id="0">
    <w:p w:rsidR="002D7BAB" w:rsidRDefault="002D7B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5pt;height:11.4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7115"/>
    <w:rsid w:val="00065AAC"/>
    <w:rsid w:val="0008529F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200EEF"/>
    <w:rsid w:val="00201DB5"/>
    <w:rsid w:val="0020256E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D7BAB"/>
    <w:rsid w:val="002F2C3C"/>
    <w:rsid w:val="002F3073"/>
    <w:rsid w:val="00316B2C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A47"/>
    <w:rsid w:val="004B5D77"/>
    <w:rsid w:val="004B731F"/>
    <w:rsid w:val="004C715B"/>
    <w:rsid w:val="004D4DD4"/>
    <w:rsid w:val="004E16E1"/>
    <w:rsid w:val="004E1718"/>
    <w:rsid w:val="004F186D"/>
    <w:rsid w:val="004F2D47"/>
    <w:rsid w:val="00521A16"/>
    <w:rsid w:val="00527541"/>
    <w:rsid w:val="0053225D"/>
    <w:rsid w:val="00535CB5"/>
    <w:rsid w:val="0054220D"/>
    <w:rsid w:val="00544174"/>
    <w:rsid w:val="00553180"/>
    <w:rsid w:val="005632E7"/>
    <w:rsid w:val="005701A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2696"/>
    <w:rsid w:val="00653CEE"/>
    <w:rsid w:val="00662257"/>
    <w:rsid w:val="00662993"/>
    <w:rsid w:val="006644CA"/>
    <w:rsid w:val="0066481A"/>
    <w:rsid w:val="0067258D"/>
    <w:rsid w:val="00674817"/>
    <w:rsid w:val="00685CC7"/>
    <w:rsid w:val="00685D1A"/>
    <w:rsid w:val="00690CDA"/>
    <w:rsid w:val="006A402C"/>
    <w:rsid w:val="006B2A3B"/>
    <w:rsid w:val="006D7040"/>
    <w:rsid w:val="006E12FE"/>
    <w:rsid w:val="006F240B"/>
    <w:rsid w:val="006F7948"/>
    <w:rsid w:val="00710A50"/>
    <w:rsid w:val="007270F3"/>
    <w:rsid w:val="00727989"/>
    <w:rsid w:val="007348D0"/>
    <w:rsid w:val="0074465D"/>
    <w:rsid w:val="007474AE"/>
    <w:rsid w:val="007532F5"/>
    <w:rsid w:val="0076136F"/>
    <w:rsid w:val="0079117D"/>
    <w:rsid w:val="007A5388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6412"/>
    <w:rsid w:val="009C581F"/>
    <w:rsid w:val="009E37F4"/>
    <w:rsid w:val="009F4582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1581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727B4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A0C3D"/>
    <w:rsid w:val="00DB31C9"/>
    <w:rsid w:val="00DB7393"/>
    <w:rsid w:val="00DC3B8D"/>
    <w:rsid w:val="00DD1FF6"/>
    <w:rsid w:val="00DD6133"/>
    <w:rsid w:val="00DE56D5"/>
    <w:rsid w:val="00E218A8"/>
    <w:rsid w:val="00E23999"/>
    <w:rsid w:val="00E41D27"/>
    <w:rsid w:val="00E440F6"/>
    <w:rsid w:val="00E4658D"/>
    <w:rsid w:val="00E46A0E"/>
    <w:rsid w:val="00E57012"/>
    <w:rsid w:val="00E65DD5"/>
    <w:rsid w:val="00E66CBB"/>
    <w:rsid w:val="00E67D6C"/>
    <w:rsid w:val="00EA1223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23EBB"/>
    <w:rsid w:val="00F43435"/>
    <w:rsid w:val="00F736BA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623650"/>
  <w15:chartTrackingRefBased/>
  <w15:docId w15:val="{9E659F4F-E2F7-48CD-89B0-E37D14EF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lenormand@hli-presquil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.lenormand@hli-presquil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991AD-20E1-4F4B-A7D5-B91A9E112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cp:lastModifiedBy>Stéphanie LORTEAU</cp:lastModifiedBy>
  <cp:revision>4</cp:revision>
  <cp:lastPrinted>2017-06-13T14:08:00Z</cp:lastPrinted>
  <dcterms:created xsi:type="dcterms:W3CDTF">2025-06-24T10:14:00Z</dcterms:created>
  <dcterms:modified xsi:type="dcterms:W3CDTF">2025-06-25T14:11:00Z</dcterms:modified>
</cp:coreProperties>
</file>